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3D7D74" w:rsidTr="003D7D74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3D7D74" w:rsidRPr="003D7D74" w:rsidRDefault="003D7D74" w:rsidP="00C0773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  <w:t>№ исх: 29-20-15/12/1309-И   от: 11.07.2016</w:t>
            </w:r>
          </w:p>
        </w:tc>
      </w:tr>
    </w:tbl>
    <w:p w:rsidR="00CF2183" w:rsidRDefault="00CF2183" w:rsidP="00C07739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Обзорно-аналитическая информация о выявленных тенденциях развития чрезвычайных ситуаций природного и техногенного характера, происшедших на территории области </w:t>
      </w:r>
    </w:p>
    <w:p w:rsidR="00CF2183" w:rsidRPr="00581500" w:rsidRDefault="00CF2183" w:rsidP="00C07739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за </w:t>
      </w:r>
      <w:r w:rsidR="00617AE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шесть</w:t>
      </w:r>
      <w:r w:rsidR="0076286D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месяц</w:t>
      </w:r>
      <w:r w:rsidR="002F6EF2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ев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2016 года.</w:t>
      </w:r>
    </w:p>
    <w:p w:rsidR="00CF2183" w:rsidRPr="00363329" w:rsidRDefault="00CF2183" w:rsidP="00CB116C">
      <w:pPr>
        <w:spacing w:after="0" w:line="240" w:lineRule="auto"/>
        <w:jc w:val="both"/>
        <w:rPr>
          <w:rFonts w:ascii="Arial Rounded MT Bold" w:hAnsi="Arial Rounded MT Bold"/>
          <w:color w:val="333333"/>
          <w:sz w:val="28"/>
          <w:szCs w:val="28"/>
          <w:lang w:eastAsia="ru-RU"/>
        </w:rPr>
      </w:pPr>
      <w:r w:rsidRPr="00363329">
        <w:rPr>
          <w:rFonts w:ascii="Arial Rounded MT Bold" w:hAnsi="Arial Rounded MT Bold"/>
          <w:b/>
          <w:bCs/>
          <w:color w:val="333333"/>
          <w:sz w:val="28"/>
          <w:szCs w:val="28"/>
          <w:lang w:eastAsia="ru-RU"/>
        </w:rPr>
        <w:t> </w:t>
      </w:r>
    </w:p>
    <w:p w:rsidR="00CF2183" w:rsidRPr="0068217B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Защита населения и территории Северо-Казахстанской области </w:t>
      </w:r>
      <w:r w:rsidR="00365CB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негативного воздействия чрезвычайных ситуаций природного и техногенного характера обеспечивалась аварийно-спасательными службами Департамента по ЧС, совершившие </w:t>
      </w:r>
      <w:r w:rsidR="00617AE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1414</w:t>
      </w:r>
      <w:r w:rsidR="00365CB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выезд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аварийно-спасательные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другие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работы, в результате которых спасено </w:t>
      </w:r>
      <w:r w:rsidR="00617AEF">
        <w:rPr>
          <w:rFonts w:ascii="Times New Roman" w:hAnsi="Times New Roman"/>
          <w:b/>
          <w:color w:val="000000"/>
          <w:sz w:val="28"/>
          <w:szCs w:val="28"/>
          <w:lang w:eastAsia="ru-RU"/>
        </w:rPr>
        <w:t>284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эвакуировано из зон ЧС </w:t>
      </w:r>
      <w:r w:rsidR="00617AE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2345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оказана первая медицинская помощь </w:t>
      </w:r>
      <w:r w:rsidR="00617AE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146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пострадавшим.</w:t>
      </w:r>
    </w:p>
    <w:p w:rsidR="00CF2183" w:rsidRPr="00CD7819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Службой пожаротушения и аварийно-спасательных работ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>, ГУ «ОСО», ФГУ «ЦМК»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</w:t>
      </w:r>
      <w:r w:rsidR="00617AEF">
        <w:rPr>
          <w:rFonts w:ascii="Times New Roman" w:hAnsi="Times New Roman"/>
          <w:color w:val="000000"/>
          <w:sz w:val="28"/>
          <w:szCs w:val="28"/>
          <w:lang w:eastAsia="ru-RU"/>
        </w:rPr>
        <w:t>шесть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месяц</w:t>
      </w:r>
      <w:r w:rsidR="00617AEF">
        <w:rPr>
          <w:rFonts w:ascii="Times New Roman" w:hAnsi="Times New Roman"/>
          <w:color w:val="000000"/>
          <w:sz w:val="28"/>
          <w:szCs w:val="28"/>
          <w:lang w:eastAsia="ru-RU"/>
        </w:rPr>
        <w:t>ев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совершено </w:t>
      </w:r>
      <w:r w:rsidR="00D17E4C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69</w:t>
      </w:r>
      <w:r w:rsidR="00617AE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</w:t>
      </w:r>
      <w:r w:rsidR="006B649B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аварийно-спасательных и других неотложных работ: бытового характера - </w:t>
      </w:r>
      <w:r w:rsidR="00D17E4C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325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аварийно-спасательные работы - </w:t>
      </w:r>
      <w:r w:rsidR="005E5B1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D17E4C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30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 поисково-спасательные работы</w:t>
      </w:r>
      <w:r w:rsidR="007E4F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7E4F2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D17E4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14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дорожно-транспортные происшествия – </w:t>
      </w:r>
      <w:r w:rsidR="00D17E4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21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CF2183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средствах массовой информации для обучения и информирования населения состоялось – </w:t>
      </w:r>
      <w:r w:rsidR="00480392">
        <w:rPr>
          <w:rFonts w:ascii="Times New Roman" w:hAnsi="Times New Roman"/>
          <w:b/>
          <w:color w:val="000000"/>
          <w:sz w:val="28"/>
          <w:szCs w:val="28"/>
          <w:lang w:eastAsia="ru-RU"/>
        </w:rPr>
        <w:t>2514</w:t>
      </w:r>
      <w:r w:rsidR="00CD7819"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 w:rsidR="00480392">
        <w:rPr>
          <w:rFonts w:ascii="Times New Roman" w:hAnsi="Times New Roman"/>
          <w:bCs/>
          <w:color w:val="000000"/>
          <w:sz w:val="28"/>
          <w:szCs w:val="28"/>
          <w:lang w:eastAsia="ru-RU"/>
        </w:rPr>
        <w:t>952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="006B649B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выступлении,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480392">
        <w:rPr>
          <w:rFonts w:ascii="Times New Roman" w:hAnsi="Times New Roman"/>
          <w:color w:val="000000"/>
          <w:sz w:val="28"/>
          <w:szCs w:val="28"/>
          <w:lang w:eastAsia="ru-RU"/>
        </w:rPr>
        <w:t>28,79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%, из них: </w:t>
      </w:r>
      <w:r w:rsidR="0048039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246</w:t>
      </w:r>
      <w:r w:rsidR="00CD7819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г.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 </w:t>
      </w:r>
      <w:r w:rsidR="00E90B3D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 w:rsidR="00480392">
        <w:rPr>
          <w:rFonts w:ascii="Times New Roman" w:hAnsi="Times New Roman"/>
          <w:bCs/>
          <w:color w:val="000000"/>
          <w:sz w:val="28"/>
          <w:szCs w:val="28"/>
          <w:lang w:eastAsia="ru-RU"/>
        </w:rPr>
        <w:t>57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по каналам телевидения,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480392">
        <w:rPr>
          <w:rFonts w:ascii="Times New Roman" w:hAnsi="Times New Roman"/>
          <w:color w:val="000000"/>
          <w:sz w:val="28"/>
          <w:szCs w:val="28"/>
          <w:lang w:eastAsia="ru-RU"/>
        </w:rPr>
        <w:t>56,68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8039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900</w:t>
      </w:r>
      <w:r w:rsidR="006B649B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480392">
        <w:rPr>
          <w:rFonts w:ascii="Times New Roman" w:hAnsi="Times New Roman"/>
          <w:bCs/>
          <w:color w:val="000000"/>
          <w:sz w:val="28"/>
          <w:szCs w:val="28"/>
          <w:lang w:eastAsia="ru-RU"/>
        </w:rPr>
        <w:t>720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по радио,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480392">
        <w:rPr>
          <w:rFonts w:ascii="Times New Roman" w:hAnsi="Times New Roman"/>
          <w:color w:val="000000"/>
          <w:sz w:val="28"/>
          <w:szCs w:val="28"/>
          <w:lang w:eastAsia="ru-RU"/>
        </w:rPr>
        <w:t>25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%, в печати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90B3D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480392">
        <w:rPr>
          <w:rFonts w:ascii="Times New Roman" w:hAnsi="Times New Roman"/>
          <w:color w:val="000000"/>
          <w:sz w:val="28"/>
          <w:szCs w:val="28"/>
          <w:lang w:eastAsia="ru-RU"/>
        </w:rPr>
        <w:t>368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2015 г.</w:t>
      </w:r>
      <w:r w:rsidR="007E4F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480392">
        <w:rPr>
          <w:rFonts w:ascii="Times New Roman" w:hAnsi="Times New Roman"/>
          <w:color w:val="000000"/>
          <w:sz w:val="28"/>
          <w:szCs w:val="28"/>
          <w:lang w:eastAsia="ru-RU"/>
        </w:rPr>
        <w:t>1075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480392">
        <w:rPr>
          <w:rFonts w:ascii="Times New Roman" w:hAnsi="Times New Roman"/>
          <w:color w:val="000000"/>
          <w:sz w:val="28"/>
          <w:szCs w:val="28"/>
          <w:lang w:eastAsia="ru-RU"/>
        </w:rPr>
        <w:t>27,25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255A0E" w:rsidRDefault="00255A0E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55A0E" w:rsidRPr="00E33640" w:rsidRDefault="00255A0E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F2183" w:rsidRPr="00FE1FA1" w:rsidRDefault="00CF2183" w:rsidP="00CB116C">
      <w:pPr>
        <w:spacing w:after="0" w:line="240" w:lineRule="auto"/>
        <w:ind w:firstLine="22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Ситуационный обзор</w:t>
      </w:r>
    </w:p>
    <w:p w:rsidR="00CF2183" w:rsidRPr="001661F8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оперативным данным за </w:t>
      </w:r>
      <w:r w:rsidR="00617AEF">
        <w:rPr>
          <w:rFonts w:ascii="Times New Roman" w:hAnsi="Times New Roman"/>
          <w:b/>
          <w:color w:val="000000"/>
          <w:sz w:val="28"/>
          <w:szCs w:val="28"/>
          <w:lang w:eastAsia="ru-RU"/>
        </w:rPr>
        <w:t>шесть</w:t>
      </w:r>
      <w:r w:rsidR="006B64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месяц</w:t>
      </w:r>
      <w:r w:rsidR="002F6EF2">
        <w:rPr>
          <w:rFonts w:ascii="Times New Roman" w:hAnsi="Times New Roman"/>
          <w:color w:val="000000"/>
          <w:sz w:val="28"/>
          <w:szCs w:val="28"/>
          <w:lang w:eastAsia="ru-RU"/>
        </w:rPr>
        <w:t>ев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года на территории Северо-Казахстанской области зарегистрировано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886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происшествий приро</w:t>
      </w:r>
      <w:r w:rsid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дного и техногенного </w:t>
      </w:r>
      <w:r w:rsidR="00AC2856" w:rsidRPr="00AC2856">
        <w:rPr>
          <w:rFonts w:ascii="Times New Roman" w:hAnsi="Times New Roman"/>
          <w:color w:val="000000"/>
          <w:sz w:val="28"/>
          <w:szCs w:val="28"/>
          <w:lang w:eastAsia="ru-RU"/>
        </w:rPr>
        <w:t>характера</w:t>
      </w:r>
      <w:r w:rsid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снижение по сравнению с прошлым годом  на 3 %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(в</w:t>
      </w:r>
      <w:r w:rsidR="006B649B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2015 г. </w:t>
      </w:r>
      <w:r w:rsidR="007E4F21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913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происшествии),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том числе </w:t>
      </w:r>
      <w:r w:rsidR="00480392">
        <w:rPr>
          <w:rFonts w:ascii="Times New Roman" w:hAnsi="Times New Roman"/>
          <w:b/>
          <w:color w:val="000000"/>
          <w:sz w:val="28"/>
          <w:szCs w:val="28"/>
          <w:lang w:eastAsia="ru-RU"/>
        </w:rPr>
        <w:t>66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чрезвычайных ситуаций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(в 2015 году -</w:t>
      </w:r>
      <w:r w:rsidR="000146BA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80392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93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16A32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r w:rsidR="00C16A32">
        <w:rPr>
          <w:rFonts w:ascii="Times New Roman" w:hAnsi="Times New Roman"/>
          <w:color w:val="000000"/>
          <w:sz w:val="28"/>
          <w:szCs w:val="28"/>
          <w:lang w:val="kk-KZ" w:eastAsia="ru-RU"/>
        </w:rPr>
        <w:t>29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Пострадало </w:t>
      </w:r>
      <w:r w:rsidR="00C16A32">
        <w:rPr>
          <w:rFonts w:ascii="Times New Roman" w:hAnsi="Times New Roman"/>
          <w:b/>
          <w:color w:val="000000"/>
          <w:sz w:val="28"/>
          <w:szCs w:val="28"/>
          <w:lang w:eastAsia="ru-RU"/>
        </w:rPr>
        <w:t>49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человек,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0146B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6A32">
        <w:rPr>
          <w:rFonts w:ascii="Times New Roman" w:hAnsi="Times New Roman"/>
          <w:b/>
          <w:color w:val="000000"/>
          <w:sz w:val="28"/>
          <w:szCs w:val="28"/>
          <w:lang w:eastAsia="ru-RU"/>
        </w:rPr>
        <w:t>22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(в 2015 г. </w:t>
      </w:r>
      <w:r w:rsidR="000146BA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C16A32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63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человек),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 них погибло </w:t>
      </w:r>
      <w:r w:rsid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35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</w:t>
      </w:r>
      <w:r w:rsidR="00AC2856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9846C9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AC2856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 2015 г. </w:t>
      </w:r>
      <w:r w:rsidR="000146BA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42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человек).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Материальный ущерб при пожаре составил </w:t>
      </w:r>
      <w:r w:rsidR="00AC2856" w:rsidRPr="00AC2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68 млн. 286 тыс. 215 тенге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по сравнению с аналогичным периодом прошлого года </w:t>
      </w:r>
      <w:r w:rsidR="00AC2856" w:rsidRPr="00AC2856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="006B649B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285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</w:t>
      </w:r>
      <w:r w:rsidR="00AC2856" w:rsidRPr="00AC285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60</w:t>
      </w:r>
      <w:r w:rsidRPr="00AC285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%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(2015 г. – </w:t>
      </w:r>
      <w:r w:rsidR="00AC2856" w:rsidRPr="00AC2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 млн. 772 тыс. 970 тенге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6B649B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Произошло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52</w:t>
      </w:r>
      <w:r w:rsidR="000C1189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 w:rsidR="006B649B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случ</w:t>
      </w:r>
      <w:r w:rsidR="000146BA" w:rsidRPr="00AC2856">
        <w:rPr>
          <w:rFonts w:ascii="Times New Roman" w:hAnsi="Times New Roman"/>
          <w:color w:val="000000"/>
          <w:sz w:val="28"/>
          <w:szCs w:val="28"/>
          <w:lang w:eastAsia="ru-RU"/>
        </w:rPr>
        <w:t>аев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горения, неподлежащие учёту как пожар (в 2015 г.</w:t>
      </w:r>
      <w:r w:rsidR="000146BA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0146BA" w:rsidRPr="00AC28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eastAsia="ru-RU"/>
        </w:rPr>
        <w:t>410</w:t>
      </w: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A2538D" w:rsidRPr="00AC285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A2538D" w:rsidRPr="00A253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F2183" w:rsidRPr="009205C5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AC2856">
        <w:rPr>
          <w:rFonts w:ascii="Times New Roman" w:hAnsi="Times New Roman"/>
          <w:color w:val="000000"/>
          <w:sz w:val="28"/>
          <w:szCs w:val="28"/>
          <w:lang w:eastAsia="ru-RU"/>
        </w:rPr>
        <w:t>Из</w:t>
      </w:r>
      <w:r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общего количества чрезвычайных происшествий техногенного характера за отчётный период текущего года произошло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336</w:t>
      </w:r>
      <w:r w:rsidR="00E517C5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>(в 2015 году -</w:t>
      </w:r>
      <w:r w:rsidR="000146BA"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353</w:t>
      </w:r>
      <w:r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) производственных и бытовых пожаров, при этом пострадало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14</w:t>
      </w:r>
      <w:r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(в 2015 г.</w:t>
      </w:r>
      <w:r w:rsidR="000146BA"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 </w:t>
      </w:r>
      <w:r w:rsidR="000C1189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5</w:t>
      </w:r>
      <w:r w:rsidR="00E517C5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>человек) и</w:t>
      </w:r>
      <w:r w:rsidR="006B649B"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9 </w:t>
      </w:r>
      <w:r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человек погибло (в 2015 г. погибло </w:t>
      </w:r>
      <w:r w:rsidR="00AC2856" w:rsidRPr="00AC285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10</w:t>
      </w:r>
      <w:r w:rsidRPr="00AC2856">
        <w:rPr>
          <w:rFonts w:ascii="Times New Roman" w:hAnsi="Times New Roman"/>
          <w:color w:val="000000"/>
          <w:sz w:val="28"/>
          <w:szCs w:val="28"/>
          <w:lang w:val="kk-KZ" w:eastAsia="ru-RU"/>
        </w:rPr>
        <w:t>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68"/>
        <w:gridCol w:w="66"/>
        <w:gridCol w:w="30"/>
        <w:gridCol w:w="81"/>
      </w:tblGrid>
      <w:tr w:rsidR="00CF2183" w:rsidRPr="00425935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</w:tcPr>
          <w:p w:rsidR="00CF2183" w:rsidRPr="00425935" w:rsidRDefault="00CF2183" w:rsidP="005F56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C28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Основными причинами возникновения пожаров являются:</w:t>
            </w:r>
            <w:r w:rsidR="006B649B" w:rsidRPr="00AC28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C28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нарушения правил монтажа и технической эксплуатации электрооборудования – </w:t>
            </w:r>
            <w:r w:rsidR="00AC2856" w:rsidRPr="00AC285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102</w:t>
            </w:r>
            <w:r w:rsidRPr="00AC285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(2015г.</w:t>
            </w:r>
            <w:r w:rsidR="000146BA" w:rsidRPr="00AC285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C285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 w:rsidRPr="00AC285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AC2856" w:rsidRPr="00AC285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88</w:t>
            </w:r>
            <w:r w:rsidRPr="00AC285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) </w:t>
            </w:r>
            <w:r w:rsidRPr="00AC28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пожаров по сравнению с аналогичным периодом прошлого года увеличение на </w:t>
            </w:r>
            <w:r w:rsidR="00617150" w:rsidRPr="00AC28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="006B649B" w:rsidRPr="00AC28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C28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%.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Материальный ущерб составил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847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705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 (2015г.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853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59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тенге), неосторожное обращение с огнем –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97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(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2015г.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снижение на -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атериальный ущерб составил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210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 (2015г.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724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тенге), нарушение правил пожарной безопасности при эксплуатации печей –</w:t>
            </w:r>
            <w:r w:rsidR="000C491A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71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)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снижение на -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12,68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, материальный ущерб составил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19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млн.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055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тыс.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750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тенге (2015</w:t>
            </w:r>
            <w:r w:rsidR="006B649B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4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млн. 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5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77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тыс.</w:t>
            </w:r>
            <w:r w:rsidR="000146BA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A07EAE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52</w:t>
            </w:r>
            <w:r w:rsidR="00617150"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0</w:t>
            </w:r>
            <w:r w:rsidRPr="00A07EAE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тенге).</w:t>
            </w:r>
          </w:p>
          <w:p w:rsidR="00CF2183" w:rsidRPr="000146BA" w:rsidRDefault="00CF2183" w:rsidP="002A528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отчетный период произошло </w:t>
            </w:r>
            <w:r w:rsidR="00A07EAE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чрезвычайных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ситуации природного характера (в 2015 г.-</w:t>
            </w:r>
            <w:r w:rsidR="00A07EA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25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), при этом погибло</w:t>
            </w:r>
            <w:r w:rsidR="000C491A"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A07EA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10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человек (в 2015 г. </w:t>
            </w:r>
            <w:r w:rsidR="00A07EA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18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). </w:t>
            </w:r>
          </w:p>
          <w:p w:rsidR="000C668F" w:rsidRPr="00E27A75" w:rsidRDefault="000C668F" w:rsidP="000C668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Привышение </w:t>
            </w:r>
            <w:r w:rsidR="004B02BB"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количество ЧС </w:t>
            </w:r>
            <w:r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связано </w:t>
            </w:r>
            <w:r w:rsidRPr="00E27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 сложившейся сложной паводковой ситуацией на территории области. Так в 9 районах и городе Петропавловске объявлены чрезвычайные ситуаций природного характера местного масштабов.</w:t>
            </w:r>
          </w:p>
          <w:p w:rsidR="000C668F" w:rsidRPr="00E27A75" w:rsidRDefault="000C668F" w:rsidP="000C668F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27A7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Справочно:</w:t>
            </w:r>
            <w:r w:rsidRPr="00E27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27A7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(Тайыншинский, Г. Мусрепова, Тимирязевский, Аккайынский, Есильский, Айыртауский, Кызылжарский, район Шал акына, район М.Жумабаева и г. Петропавловск).</w:t>
            </w:r>
            <w:r w:rsidRPr="00E27A75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B02BB" w:rsidRPr="00425935" w:rsidRDefault="00A07EAE" w:rsidP="00612B6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0C6EB4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На водоемах области  с начала года погибло 9 человек (в 2015 году – 16).</w:t>
            </w:r>
            <w:r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F2183" w:rsidRPr="00425935" w:rsidRDefault="00CF2183" w:rsidP="00CF789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F2183" w:rsidRPr="00AB22DD" w:rsidTr="00E3364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F2183" w:rsidRPr="00EE3B76" w:rsidRDefault="00CF2183" w:rsidP="00632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 сравнению с 201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годом увеличение количества ЧС в текущем году отмечено:</w:t>
      </w:r>
    </w:p>
    <w:p w:rsidR="00CF2183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Есильском районе </w:t>
      </w:r>
      <w:r w:rsidR="00D17E4C"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17E4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25 </w:t>
      </w:r>
      <w:r w:rsidR="00D17E4C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A07E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2016 г. – 5, 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в 2015 г.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07EAE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 районе Шал акын в </w:t>
      </w:r>
      <w:r w:rsidR="00D17E4C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раза (</w:t>
      </w:r>
      <w:r w:rsidR="00A07E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2016 г. – 5, 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>в 201</w:t>
      </w:r>
      <w:r w:rsidR="000B4BBD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г.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CF2183" w:rsidRPr="008A428B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A428B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Профилактическая работа проводилась в целях предупреждения и недопущения чрезвычайных ситуации.</w:t>
      </w:r>
    </w:p>
    <w:p w:rsidR="008A428B" w:rsidRPr="008A428B" w:rsidRDefault="008A428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Проведено </w:t>
      </w:r>
      <w:r w:rsidR="0062063F">
        <w:rPr>
          <w:rFonts w:ascii="Times New Roman" w:eastAsia="Times New Roman" w:hAnsi="Times New Roman"/>
          <w:sz w:val="28"/>
          <w:szCs w:val="28"/>
          <w:lang w:val="kk-KZ" w:eastAsia="ru-RU"/>
        </w:rPr>
        <w:t>43606</w:t>
      </w:r>
      <w:r w:rsidRPr="008A428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</w:t>
      </w:r>
      <w:r w:rsidR="0062063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30190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)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подворных обходов частного жилого сектора, увеличение на </w:t>
      </w:r>
      <w:r w:rsidR="0062063F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%, с охватом </w:t>
      </w:r>
      <w:r w:rsidR="0062063F">
        <w:rPr>
          <w:rFonts w:ascii="Times New Roman" w:eastAsia="Times New Roman" w:hAnsi="Times New Roman"/>
          <w:sz w:val="28"/>
          <w:szCs w:val="28"/>
          <w:lang w:eastAsia="ru-RU"/>
        </w:rPr>
        <w:t>98650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</w:t>
      </w:r>
      <w:r w:rsidR="0062063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53619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увеличение на </w:t>
      </w:r>
      <w:r w:rsidR="0062063F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62063F" w:rsidRDefault="0062063F" w:rsidP="0062063F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25844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- 3112)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инструктажей, увеличение в 8 раз с охватом 57504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- 11689)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человек, увеличение в 5 раз; </w:t>
      </w:r>
    </w:p>
    <w:p w:rsidR="0062063F" w:rsidRDefault="0062063F" w:rsidP="006206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1100 лекций и бесед 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- 596), 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84%, с охватом 9127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- 6565)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увеличение на 39%; </w:t>
      </w:r>
    </w:p>
    <w:p w:rsidR="0062063F" w:rsidRDefault="0062063F" w:rsidP="006206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148 (2015 г. - 88) собраний и сходов населения, увеличение на 68%, с охватом 8908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- 4582)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человек, увеличение на 94%;</w:t>
      </w:r>
    </w:p>
    <w:p w:rsidR="008A428B" w:rsidRPr="008A428B" w:rsidRDefault="0062063F" w:rsidP="008A42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СМИ на противопожарную тематику опубликовано 1244 выступлений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- 1084)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9%. В том числе: на телевидении 90 выступлений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 – 53),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увеличение на 70 %, по радио прозвучало 626 выступление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г.- 561),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11 %, в печатных изданиях размещено 527 статей и публикации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– 470), рост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12%.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428B" w:rsidRPr="008A428B" w:rsidRDefault="008A428B" w:rsidP="008A42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На противопожарную тематику:</w:t>
      </w:r>
    </w:p>
    <w:p w:rsidR="0062063F" w:rsidRDefault="0062063F" w:rsidP="006206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- 57297 экз. памяток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52748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), увеличение на 10%.</w:t>
      </w:r>
    </w:p>
    <w:p w:rsidR="0062063F" w:rsidRDefault="0062063F" w:rsidP="006206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совершено 625 рейдов по местам жительства лиц социальной группы риска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600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), увеличение на 4 %.</w:t>
      </w:r>
    </w:p>
    <w:p w:rsidR="008A428B" w:rsidRPr="008A428B" w:rsidRDefault="008A428B" w:rsidP="008A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183" w:rsidRPr="00F1125F" w:rsidRDefault="00CF2183" w:rsidP="0073308E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F2183" w:rsidRPr="00D17E4C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D17E4C">
        <w:rPr>
          <w:rFonts w:ascii="Times New Roman" w:hAnsi="Times New Roman"/>
          <w:b/>
          <w:sz w:val="28"/>
          <w:szCs w:val="20"/>
          <w:lang w:eastAsia="ko-KR"/>
        </w:rPr>
        <w:t xml:space="preserve">Согласно сведениям Казгидромета на территории </w:t>
      </w:r>
    </w:p>
    <w:p w:rsidR="00CF2183" w:rsidRPr="00D17E4C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D17E4C">
        <w:rPr>
          <w:rFonts w:ascii="Times New Roman" w:hAnsi="Times New Roman"/>
          <w:b/>
          <w:sz w:val="28"/>
          <w:szCs w:val="20"/>
          <w:lang w:eastAsia="ko-KR"/>
        </w:rPr>
        <w:t xml:space="preserve">Северо-Казахстанской области в </w:t>
      </w:r>
      <w:r w:rsidR="00D728FD" w:rsidRPr="00D17E4C">
        <w:rPr>
          <w:rFonts w:ascii="Times New Roman" w:hAnsi="Times New Roman"/>
          <w:b/>
          <w:sz w:val="28"/>
          <w:szCs w:val="20"/>
          <w:lang w:eastAsia="ko-KR"/>
        </w:rPr>
        <w:t>ию</w:t>
      </w:r>
      <w:r w:rsidR="0062063F" w:rsidRPr="00D17E4C">
        <w:rPr>
          <w:rFonts w:ascii="Times New Roman" w:hAnsi="Times New Roman"/>
          <w:b/>
          <w:sz w:val="28"/>
          <w:szCs w:val="20"/>
          <w:lang w:eastAsia="ko-KR"/>
        </w:rPr>
        <w:t>ле</w:t>
      </w:r>
      <w:r w:rsidR="006B649B" w:rsidRPr="00D17E4C">
        <w:rPr>
          <w:rFonts w:ascii="Times New Roman" w:hAnsi="Times New Roman"/>
          <w:b/>
          <w:sz w:val="28"/>
          <w:szCs w:val="20"/>
          <w:lang w:eastAsia="ko-KR"/>
        </w:rPr>
        <w:t xml:space="preserve"> </w:t>
      </w:r>
      <w:r w:rsidRPr="00D17E4C">
        <w:rPr>
          <w:rFonts w:ascii="Times New Roman" w:hAnsi="Times New Roman"/>
          <w:b/>
          <w:sz w:val="28"/>
          <w:szCs w:val="20"/>
          <w:lang w:eastAsia="ko-KR"/>
        </w:rPr>
        <w:t>месяц</w:t>
      </w:r>
      <w:r w:rsidR="0062063F" w:rsidRPr="00D17E4C">
        <w:rPr>
          <w:rFonts w:ascii="Times New Roman" w:hAnsi="Times New Roman"/>
          <w:b/>
          <w:sz w:val="28"/>
          <w:szCs w:val="20"/>
          <w:lang w:eastAsia="ko-KR"/>
        </w:rPr>
        <w:t>е</w:t>
      </w:r>
      <w:r w:rsidRPr="00D17E4C">
        <w:rPr>
          <w:rFonts w:ascii="Times New Roman" w:hAnsi="Times New Roman"/>
          <w:b/>
          <w:sz w:val="28"/>
          <w:szCs w:val="20"/>
          <w:lang w:eastAsia="ko-KR"/>
        </w:rPr>
        <w:t xml:space="preserve"> ожидается.</w:t>
      </w:r>
    </w:p>
    <w:p w:rsidR="00CF2183" w:rsidRPr="00D17E4C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</w:p>
    <w:p w:rsidR="009B3B6D" w:rsidRPr="00D17E4C" w:rsidRDefault="009B3B6D" w:rsidP="009B3B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7E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Средняя за </w:t>
      </w:r>
      <w:r w:rsidRPr="00D17E4C">
        <w:rPr>
          <w:rFonts w:ascii="Times New Roman" w:eastAsia="Times New Roman" w:hAnsi="Times New Roman"/>
          <w:sz w:val="28"/>
          <w:szCs w:val="28"/>
          <w:lang w:eastAsia="ru-RU"/>
        </w:rPr>
        <w:t>месяц</w:t>
      </w:r>
      <w:r w:rsidRPr="00D17E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температура воздуха ожидается плюс 16…19, что ниже нормы на 1°С (норма: 17…19 тепла).</w:t>
      </w:r>
    </w:p>
    <w:p w:rsidR="00B47E68" w:rsidRPr="00D17E4C" w:rsidRDefault="009B3B6D" w:rsidP="009B3B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17E4C">
        <w:rPr>
          <w:rFonts w:ascii="Times New Roman" w:eastAsia="Times New Roman" w:hAnsi="Times New Roman"/>
          <w:bCs/>
          <w:spacing w:val="40"/>
          <w:sz w:val="28"/>
          <w:szCs w:val="28"/>
          <w:lang w:eastAsia="ru-RU"/>
        </w:rPr>
        <w:t xml:space="preserve">В первой </w:t>
      </w:r>
      <w:r w:rsidR="002452DA" w:rsidRPr="00D17E4C">
        <w:rPr>
          <w:rFonts w:ascii="Times New Roman" w:eastAsia="Times New Roman" w:hAnsi="Times New Roman"/>
          <w:bCs/>
          <w:spacing w:val="40"/>
          <w:sz w:val="28"/>
          <w:szCs w:val="28"/>
          <w:lang w:eastAsia="ru-RU"/>
        </w:rPr>
        <w:t xml:space="preserve">и во второй декадах </w:t>
      </w:r>
      <w:r w:rsidRPr="00D17E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предполагаются колебания температуры </w:t>
      </w:r>
      <w:r w:rsidR="00B47E68" w:rsidRPr="00D17E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первых половинах понижение температуры </w:t>
      </w:r>
      <w:r w:rsidR="00B47E68" w:rsidRPr="00D17E4C">
        <w:rPr>
          <w:rFonts w:ascii="Times New Roman" w:hAnsi="Times New Roman"/>
          <w:bCs/>
          <w:sz w:val="28"/>
          <w:szCs w:val="28"/>
        </w:rPr>
        <w:t>ночью до 7…12 тепла, днем до 23…28 тепла. Затем повышение температуры ночью до 15…20 тепла, днем до 31…36 тепла.</w:t>
      </w:r>
    </w:p>
    <w:p w:rsidR="00B47E68" w:rsidRPr="00D17E4C" w:rsidRDefault="00B47E68" w:rsidP="009B3B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17E4C">
        <w:rPr>
          <w:rFonts w:ascii="Times New Roman" w:hAnsi="Times New Roman"/>
          <w:bCs/>
          <w:sz w:val="28"/>
          <w:szCs w:val="28"/>
        </w:rPr>
        <w:t xml:space="preserve">В начале </w:t>
      </w:r>
      <w:r w:rsidRPr="00D17E4C">
        <w:rPr>
          <w:rFonts w:ascii="Times New Roman" w:hAnsi="Times New Roman"/>
          <w:bCs/>
          <w:spacing w:val="40"/>
          <w:sz w:val="28"/>
          <w:szCs w:val="28"/>
        </w:rPr>
        <w:t xml:space="preserve">третьей декады </w:t>
      </w:r>
      <w:r w:rsidRPr="00D17E4C">
        <w:rPr>
          <w:rFonts w:ascii="Times New Roman" w:hAnsi="Times New Roman"/>
          <w:bCs/>
          <w:sz w:val="28"/>
          <w:szCs w:val="28"/>
        </w:rPr>
        <w:t>предполагается дальнейшее повышение температуры воздуха ночью до 14…19 тепла, днем до 30…35 тепла.</w:t>
      </w:r>
    </w:p>
    <w:p w:rsidR="00B47E68" w:rsidRPr="00D17E4C" w:rsidRDefault="00B47E68" w:rsidP="00B47E68">
      <w:pPr>
        <w:pStyle w:val="2"/>
        <w:spacing w:after="0" w:line="240" w:lineRule="auto"/>
        <w:ind w:left="0" w:firstLine="709"/>
        <w:jc w:val="both"/>
        <w:rPr>
          <w:bCs/>
          <w:szCs w:val="28"/>
        </w:rPr>
      </w:pPr>
      <w:r w:rsidRPr="00D17E4C">
        <w:rPr>
          <w:szCs w:val="28"/>
        </w:rPr>
        <w:t>Количество осадков</w:t>
      </w:r>
      <w:r w:rsidRPr="00D17E4C">
        <w:rPr>
          <w:bCs/>
          <w:szCs w:val="28"/>
        </w:rPr>
        <w:t xml:space="preserve"> </w:t>
      </w:r>
      <w:r w:rsidRPr="00D17E4C">
        <w:rPr>
          <w:szCs w:val="28"/>
        </w:rPr>
        <w:t>за месяц</w:t>
      </w:r>
      <w:r w:rsidRPr="00D17E4C">
        <w:rPr>
          <w:bCs/>
          <w:szCs w:val="28"/>
        </w:rPr>
        <w:t xml:space="preserve"> ожидается около нормы (норма: 53...72 мм). </w:t>
      </w:r>
    </w:p>
    <w:p w:rsidR="00B47E68" w:rsidRPr="00D17E4C" w:rsidRDefault="00B47E68" w:rsidP="00B47E68">
      <w:pPr>
        <w:pStyle w:val="a7"/>
        <w:tabs>
          <w:tab w:val="left" w:pos="8080"/>
        </w:tabs>
        <w:ind w:firstLine="709"/>
        <w:jc w:val="both"/>
        <w:rPr>
          <w:b w:val="0"/>
          <w:bCs/>
          <w:szCs w:val="28"/>
        </w:rPr>
      </w:pPr>
      <w:r w:rsidRPr="00D17E4C">
        <w:rPr>
          <w:b w:val="0"/>
          <w:bCs/>
          <w:szCs w:val="28"/>
        </w:rPr>
        <w:t>Кратковременный дождь, гроза предполагаются часто в первой, в начале и конце второй, середине третьей декады.</w:t>
      </w:r>
    </w:p>
    <w:p w:rsidR="00B47E68" w:rsidRPr="00D17E4C" w:rsidRDefault="00B47E68" w:rsidP="00B47E68">
      <w:pPr>
        <w:pStyle w:val="a7"/>
        <w:tabs>
          <w:tab w:val="left" w:pos="8080"/>
        </w:tabs>
        <w:ind w:firstLine="709"/>
        <w:jc w:val="both"/>
        <w:rPr>
          <w:b w:val="0"/>
          <w:bCs/>
          <w:szCs w:val="28"/>
        </w:rPr>
      </w:pPr>
      <w:r w:rsidRPr="00D17E4C">
        <w:rPr>
          <w:b w:val="0"/>
          <w:bCs/>
          <w:szCs w:val="28"/>
        </w:rPr>
        <w:t>Град ожидается в середине первой, второй и третьей декады.</w:t>
      </w:r>
    </w:p>
    <w:p w:rsidR="00CF2183" w:rsidRPr="00D17E4C" w:rsidRDefault="00B47E68" w:rsidP="00B47E6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17E4C">
        <w:rPr>
          <w:rFonts w:ascii="Times New Roman" w:hAnsi="Times New Roman"/>
          <w:bCs/>
          <w:sz w:val="28"/>
          <w:szCs w:val="28"/>
        </w:rPr>
        <w:t>Усиление ветра западных направлений 15-20 м/с ожидается  в середине первой, середине и конце второй, середине третьей декады.</w:t>
      </w:r>
    </w:p>
    <w:p w:rsidR="00CF2183" w:rsidRPr="00D17E4C" w:rsidRDefault="00CF2183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7E4C">
        <w:rPr>
          <w:rFonts w:ascii="Times New Roman" w:hAnsi="Times New Roman"/>
          <w:b/>
          <w:snapToGrid w:val="0"/>
          <w:color w:val="000000"/>
          <w:sz w:val="28"/>
          <w:szCs w:val="28"/>
          <w:lang w:eastAsia="ru-RU"/>
        </w:rPr>
        <w:t>Вывод:</w:t>
      </w:r>
    </w:p>
    <w:p w:rsidR="00CF2183" w:rsidRDefault="009F060B" w:rsidP="005233E7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17E4C">
        <w:rPr>
          <w:rFonts w:ascii="Times New Roman" w:hAnsi="Times New Roman"/>
          <w:sz w:val="28"/>
          <w:szCs w:val="28"/>
          <w:lang w:eastAsia="ru-RU"/>
        </w:rPr>
        <w:t>К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>оличеств</w:t>
      </w:r>
      <w:r w:rsidRPr="00D17E4C">
        <w:rPr>
          <w:rFonts w:ascii="Times New Roman" w:hAnsi="Times New Roman"/>
          <w:sz w:val="28"/>
          <w:szCs w:val="28"/>
          <w:lang w:eastAsia="ru-RU"/>
        </w:rPr>
        <w:t>о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 xml:space="preserve"> чрезвычайных ситуаций</w:t>
      </w:r>
      <w:r w:rsidRPr="00D17E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7E4C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Pr="00D17E4C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B47E68" w:rsidRPr="00D17E4C">
        <w:rPr>
          <w:rFonts w:ascii="Times New Roman" w:hAnsi="Times New Roman"/>
          <w:sz w:val="28"/>
          <w:szCs w:val="28"/>
          <w:lang w:eastAsia="ru-RU"/>
        </w:rPr>
        <w:t>29</w:t>
      </w:r>
      <w:r w:rsidRPr="00D17E4C">
        <w:rPr>
          <w:rFonts w:ascii="Times New Roman" w:hAnsi="Times New Roman"/>
          <w:sz w:val="28"/>
          <w:szCs w:val="28"/>
          <w:lang w:eastAsia="ru-RU"/>
        </w:rPr>
        <w:t>%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>, число пострадавших</w:t>
      </w:r>
      <w:r w:rsidR="006B649B" w:rsidRPr="00D17E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183" w:rsidRPr="00D17E4C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B47E68" w:rsidRPr="00D17E4C">
        <w:rPr>
          <w:rFonts w:ascii="Times New Roman" w:hAnsi="Times New Roman"/>
          <w:sz w:val="28"/>
          <w:szCs w:val="28"/>
          <w:lang w:eastAsia="ru-RU"/>
        </w:rPr>
        <w:t>22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 xml:space="preserve"> %, а погибших</w:t>
      </w:r>
      <w:r w:rsidR="006B649B" w:rsidRPr="00D17E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7E68" w:rsidRPr="00D17E4C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="006B649B" w:rsidRPr="00D17E4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B6C4A" w:rsidRPr="00D17E4C">
        <w:rPr>
          <w:rFonts w:ascii="Times New Roman" w:hAnsi="Times New Roman"/>
          <w:sz w:val="28"/>
          <w:szCs w:val="28"/>
          <w:lang w:eastAsia="ru-RU"/>
        </w:rPr>
        <w:t>1</w:t>
      </w:r>
      <w:r w:rsidR="00B47E68" w:rsidRPr="00D17E4C">
        <w:rPr>
          <w:rFonts w:ascii="Times New Roman" w:hAnsi="Times New Roman"/>
          <w:sz w:val="28"/>
          <w:szCs w:val="28"/>
          <w:lang w:eastAsia="ru-RU"/>
        </w:rPr>
        <w:t>7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 xml:space="preserve"> %. Материальный ущерб в сравнении с прошлым годом </w:t>
      </w:r>
      <w:r w:rsidR="00B47E68" w:rsidRPr="00D17E4C">
        <w:rPr>
          <w:rFonts w:ascii="Times New Roman" w:hAnsi="Times New Roman"/>
          <w:b/>
          <w:sz w:val="28"/>
          <w:szCs w:val="28"/>
          <w:lang w:eastAsia="ru-RU"/>
        </w:rPr>
        <w:t>увеличился</w:t>
      </w:r>
      <w:r w:rsidR="006B649B" w:rsidRPr="00D17E4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2507ED" w:rsidRPr="00D17E4C">
        <w:rPr>
          <w:rFonts w:ascii="Times New Roman" w:hAnsi="Times New Roman"/>
          <w:sz w:val="28"/>
          <w:szCs w:val="28"/>
          <w:lang w:eastAsia="ru-RU"/>
        </w:rPr>
        <w:t>60</w:t>
      </w:r>
      <w:r w:rsidR="00CF2183" w:rsidRPr="00D17E4C">
        <w:rPr>
          <w:rFonts w:ascii="Times New Roman" w:hAnsi="Times New Roman"/>
          <w:sz w:val="28"/>
          <w:szCs w:val="28"/>
          <w:lang w:eastAsia="ru-RU"/>
        </w:rPr>
        <w:t>%</w:t>
      </w:r>
      <w:r w:rsidR="00A2538D" w:rsidRPr="00D17E4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2538D" w:rsidRPr="00D17E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горения, неподлежащие учёту как пожар </w:t>
      </w:r>
      <w:r w:rsidR="00A2538D" w:rsidRPr="00D17E4C">
        <w:rPr>
          <w:rFonts w:ascii="Times New Roman" w:hAnsi="Times New Roman"/>
          <w:b/>
          <w:color w:val="000000"/>
          <w:sz w:val="28"/>
          <w:szCs w:val="28"/>
          <w:lang w:eastAsia="ru-RU"/>
        </w:rPr>
        <w:t>увеличил</w:t>
      </w:r>
      <w:r w:rsidR="002507ED" w:rsidRPr="00D17E4C">
        <w:rPr>
          <w:rFonts w:ascii="Times New Roman" w:hAnsi="Times New Roman"/>
          <w:b/>
          <w:color w:val="000000"/>
          <w:sz w:val="28"/>
          <w:szCs w:val="28"/>
          <w:lang w:eastAsia="ru-RU"/>
        </w:rPr>
        <w:t>ись н</w:t>
      </w:r>
      <w:r w:rsidR="00A2538D" w:rsidRPr="00D17E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</w:t>
      </w:r>
      <w:r w:rsidR="002507ED" w:rsidRPr="00D17E4C">
        <w:rPr>
          <w:rFonts w:ascii="Times New Roman" w:hAnsi="Times New Roman"/>
          <w:color w:val="000000"/>
          <w:sz w:val="28"/>
          <w:szCs w:val="28"/>
          <w:lang w:eastAsia="ru-RU"/>
        </w:rPr>
        <w:t>27</w:t>
      </w:r>
      <w:r w:rsidR="00A2538D" w:rsidRPr="00D17E4C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7767F4" w:rsidRDefault="007767F4" w:rsidP="005233E7">
      <w:pPr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7767F4">
        <w:rPr>
          <w:rFonts w:ascii="Times New Roman" w:hAnsi="Times New Roman"/>
          <w:i/>
          <w:sz w:val="28"/>
          <w:szCs w:val="28"/>
        </w:rPr>
        <w:t>Рост материального ущерба обусловлен практически двумя пожарами, произошедших в городе Петропавловск (25.05.2016 года пожар в 2-х этажном дачном доме, 30.05.2016 года пожар в 3-х комнатной квартире) материальные потери от которых составили 25 млн.тенге или более 1/3 от общего ущерба по области.</w:t>
      </w:r>
    </w:p>
    <w:p w:rsidR="007767F4" w:rsidRPr="007767F4" w:rsidRDefault="007767F4" w:rsidP="005233E7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Увеличение случаев горения </w:t>
      </w:r>
      <w:r w:rsidR="004D5BF6">
        <w:rPr>
          <w:rFonts w:ascii="Times New Roman" w:hAnsi="Times New Roman"/>
          <w:color w:val="000000"/>
          <w:sz w:val="28"/>
          <w:szCs w:val="28"/>
          <w:lang w:eastAsia="ru-RU"/>
        </w:rPr>
        <w:t>неконтролируемое сжигание населением открытых территорий, сухой травы, мусора (вблизи кладбищ, дорог, дачных обществ).</w:t>
      </w:r>
    </w:p>
    <w:p w:rsidR="002707D5" w:rsidRPr="000C6EB4" w:rsidRDefault="00B02EEB" w:rsidP="007767F4">
      <w:pPr>
        <w:spacing w:after="0" w:line="240" w:lineRule="auto"/>
        <w:ind w:left="-142"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0C6EB4">
        <w:rPr>
          <w:rFonts w:ascii="Times New Roman" w:hAnsi="Times New Roman"/>
          <w:i/>
          <w:sz w:val="28"/>
          <w:szCs w:val="28"/>
          <w:lang w:val="kk-KZ"/>
        </w:rPr>
        <w:t>В прошлом году и</w:t>
      </w:r>
      <w:r w:rsidR="002707D5" w:rsidRPr="000C6EB4">
        <w:rPr>
          <w:rFonts w:ascii="Times New Roman" w:hAnsi="Times New Roman"/>
          <w:i/>
          <w:sz w:val="28"/>
          <w:szCs w:val="28"/>
          <w:lang w:val="kk-KZ"/>
        </w:rPr>
        <w:t xml:space="preserve">з-за </w:t>
      </w:r>
      <w:r w:rsidR="00730223" w:rsidRPr="000C6EB4">
        <w:rPr>
          <w:rFonts w:ascii="Times New Roman" w:hAnsi="Times New Roman"/>
          <w:i/>
          <w:sz w:val="28"/>
          <w:szCs w:val="28"/>
          <w:lang w:val="kk-KZ"/>
        </w:rPr>
        <w:t xml:space="preserve">повышения температуры воздуха </w:t>
      </w:r>
      <w:r w:rsidR="002707D5" w:rsidRPr="000C6EB4">
        <w:rPr>
          <w:rFonts w:ascii="Times New Roman" w:hAnsi="Times New Roman"/>
          <w:i/>
          <w:sz w:val="28"/>
          <w:szCs w:val="28"/>
          <w:lang w:val="kk-KZ"/>
        </w:rPr>
        <w:t xml:space="preserve">в </w:t>
      </w:r>
      <w:r w:rsidR="00463B28" w:rsidRPr="000C6EB4">
        <w:rPr>
          <w:rFonts w:ascii="Times New Roman" w:hAnsi="Times New Roman"/>
          <w:i/>
          <w:sz w:val="28"/>
          <w:szCs w:val="28"/>
          <w:lang w:val="kk-KZ"/>
        </w:rPr>
        <w:t>ию</w:t>
      </w:r>
      <w:r w:rsidR="00730223" w:rsidRPr="000C6EB4">
        <w:rPr>
          <w:rFonts w:ascii="Times New Roman" w:hAnsi="Times New Roman"/>
          <w:i/>
          <w:sz w:val="28"/>
          <w:szCs w:val="28"/>
          <w:lang w:val="kk-KZ"/>
        </w:rPr>
        <w:t>л</w:t>
      </w:r>
      <w:r w:rsidR="00463B28" w:rsidRPr="000C6EB4">
        <w:rPr>
          <w:rFonts w:ascii="Times New Roman" w:hAnsi="Times New Roman"/>
          <w:i/>
          <w:sz w:val="28"/>
          <w:szCs w:val="28"/>
          <w:lang w:val="kk-KZ"/>
        </w:rPr>
        <w:t>е</w:t>
      </w:r>
      <w:r w:rsidR="002707D5" w:rsidRPr="000C6EB4">
        <w:rPr>
          <w:rFonts w:ascii="Times New Roman" w:hAnsi="Times New Roman"/>
          <w:i/>
          <w:sz w:val="28"/>
          <w:szCs w:val="28"/>
          <w:lang w:val="kk-KZ"/>
        </w:rPr>
        <w:t xml:space="preserve"> месяце </w:t>
      </w:r>
      <w:r w:rsidR="00730223" w:rsidRPr="000C6EB4">
        <w:rPr>
          <w:rFonts w:ascii="Times New Roman" w:hAnsi="Times New Roman"/>
          <w:i/>
          <w:sz w:val="28"/>
          <w:szCs w:val="28"/>
          <w:lang w:val="kk-KZ"/>
        </w:rPr>
        <w:t>погибло 9 человек при купании</w:t>
      </w:r>
      <w:r w:rsidR="002707D5" w:rsidRPr="000C6EB4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</w:p>
    <w:p w:rsidR="00423E1F" w:rsidRPr="000C6EB4" w:rsidRDefault="00B02EEB" w:rsidP="005233E7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6EB4">
        <w:rPr>
          <w:rFonts w:ascii="Times New Roman" w:hAnsi="Times New Roman"/>
          <w:color w:val="000000"/>
          <w:sz w:val="28"/>
          <w:szCs w:val="28"/>
          <w:lang w:eastAsia="ru-RU"/>
        </w:rPr>
        <w:t>Также</w:t>
      </w:r>
      <w:r w:rsidR="00423E1F" w:rsidRPr="000C6E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территории области </w:t>
      </w:r>
      <w:r w:rsidR="00030611" w:rsidRPr="000C6EB4">
        <w:rPr>
          <w:rFonts w:ascii="Times New Roman" w:hAnsi="Times New Roman"/>
          <w:color w:val="000000"/>
          <w:sz w:val="28"/>
          <w:szCs w:val="28"/>
          <w:lang w:eastAsia="ru-RU"/>
        </w:rPr>
        <w:t>в ию</w:t>
      </w:r>
      <w:r w:rsidR="00730223" w:rsidRPr="000C6EB4">
        <w:rPr>
          <w:rFonts w:ascii="Times New Roman" w:hAnsi="Times New Roman"/>
          <w:color w:val="000000"/>
          <w:sz w:val="28"/>
          <w:szCs w:val="28"/>
          <w:lang w:eastAsia="ru-RU"/>
        </w:rPr>
        <w:t>л</w:t>
      </w:r>
      <w:r w:rsidR="00030611" w:rsidRPr="000C6E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 месяце </w:t>
      </w:r>
      <w:r w:rsidR="00730223" w:rsidRPr="000C6EB4">
        <w:rPr>
          <w:rFonts w:ascii="Times New Roman" w:hAnsi="Times New Roman"/>
          <w:color w:val="000000"/>
          <w:sz w:val="28"/>
          <w:szCs w:val="28"/>
          <w:lang w:eastAsia="ru-RU"/>
        </w:rPr>
        <w:t>произошло 2 случая отравление детей в оздоровительных лагерях пострадало 79 человек.</w:t>
      </w:r>
    </w:p>
    <w:p w:rsidR="0003793F" w:rsidRPr="000C6EB4" w:rsidRDefault="0003793F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E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прошлом году увеличилось количество бытовых пожаров. </w:t>
      </w:r>
    </w:p>
    <w:p w:rsidR="008A4D2F" w:rsidRPr="000C6EB4" w:rsidRDefault="008A4D2F" w:rsidP="008A4D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val="kk-KZ" w:eastAsia="ru-RU"/>
        </w:rPr>
      </w:pPr>
      <w:r w:rsidRPr="000C6EB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На основании выше изложенного</w:t>
      </w:r>
      <w:r w:rsidRPr="000C6EB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C467C" w:rsidRPr="000C6EB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местным исполнительным органам </w:t>
      </w:r>
      <w:r w:rsidRPr="000C6EB4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рекомендуем:</w:t>
      </w:r>
    </w:p>
    <w:p w:rsidR="008A4D2F" w:rsidRPr="000C6EB4" w:rsidRDefault="008A4D2F" w:rsidP="008A4D2F">
      <w:pPr>
        <w:spacing w:after="0" w:line="240" w:lineRule="auto"/>
        <w:ind w:left="-142" w:hanging="360"/>
        <w:jc w:val="both"/>
        <w:rPr>
          <w:rFonts w:ascii="Times New Roman" w:hAnsi="Times New Roman"/>
          <w:sz w:val="28"/>
          <w:szCs w:val="28"/>
          <w:lang w:val="kk-KZ"/>
        </w:rPr>
      </w:pPr>
      <w:r w:rsidRPr="000C6EB4">
        <w:rPr>
          <w:rFonts w:ascii="Times New Roman" w:hAnsi="Times New Roman"/>
          <w:color w:val="000000"/>
          <w:sz w:val="28"/>
          <w:szCs w:val="28"/>
          <w:lang w:val="kk-KZ"/>
        </w:rPr>
        <w:t xml:space="preserve">     </w:t>
      </w:r>
      <w:r w:rsidRPr="000C6EB4"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Pr="000C6EB4"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Pr="000C6EB4">
        <w:rPr>
          <w:rFonts w:ascii="Times New Roman" w:hAnsi="Times New Roman"/>
          <w:color w:val="000000"/>
          <w:sz w:val="28"/>
          <w:szCs w:val="28"/>
          <w:lang w:val="kk-KZ"/>
        </w:rPr>
        <w:tab/>
        <w:t>1</w:t>
      </w:r>
      <w:r w:rsidRPr="000C6EB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3793F" w:rsidRPr="000C6EB4">
        <w:rPr>
          <w:rFonts w:ascii="Times New Roman" w:hAnsi="Times New Roman"/>
          <w:sz w:val="28"/>
          <w:szCs w:val="28"/>
          <w:lang w:val="kk-KZ"/>
        </w:rPr>
        <w:t xml:space="preserve">Для недопущения гибели людей на водоемах </w:t>
      </w:r>
      <w:r w:rsidR="00DC467C" w:rsidRPr="000C6EB4">
        <w:rPr>
          <w:rFonts w:ascii="Times New Roman" w:hAnsi="Times New Roman"/>
          <w:sz w:val="28"/>
          <w:szCs w:val="28"/>
          <w:lang w:val="kk-KZ"/>
        </w:rPr>
        <w:t>организовать</w:t>
      </w:r>
      <w:r w:rsidR="0003793F" w:rsidRPr="000C6EB4">
        <w:rPr>
          <w:rFonts w:ascii="Times New Roman" w:hAnsi="Times New Roman"/>
          <w:sz w:val="28"/>
          <w:szCs w:val="28"/>
          <w:lang w:val="kk-KZ"/>
        </w:rPr>
        <w:t xml:space="preserve"> ежеднев</w:t>
      </w:r>
      <w:r w:rsidR="00DC467C" w:rsidRPr="000C6EB4">
        <w:rPr>
          <w:rFonts w:ascii="Times New Roman" w:hAnsi="Times New Roman"/>
          <w:sz w:val="28"/>
          <w:szCs w:val="28"/>
          <w:lang w:val="kk-KZ"/>
        </w:rPr>
        <w:t>ные</w:t>
      </w:r>
      <w:r w:rsidR="0003793F" w:rsidRPr="000C6EB4">
        <w:rPr>
          <w:rFonts w:ascii="Times New Roman" w:hAnsi="Times New Roman"/>
          <w:sz w:val="28"/>
          <w:szCs w:val="28"/>
          <w:lang w:val="kk-KZ"/>
        </w:rPr>
        <w:t xml:space="preserve"> рейдовые мероприятия с </w:t>
      </w:r>
      <w:r w:rsidR="00DC467C" w:rsidRPr="000C6EB4">
        <w:rPr>
          <w:rFonts w:ascii="Times New Roman" w:hAnsi="Times New Roman"/>
          <w:sz w:val="28"/>
          <w:szCs w:val="28"/>
          <w:lang w:val="kk-KZ"/>
        </w:rPr>
        <w:t xml:space="preserve">привлечением </w:t>
      </w:r>
      <w:r w:rsidR="0003793F" w:rsidRPr="000C6EB4">
        <w:rPr>
          <w:rFonts w:ascii="Times New Roman" w:hAnsi="Times New Roman"/>
          <w:sz w:val="28"/>
          <w:szCs w:val="28"/>
          <w:lang w:val="kk-KZ"/>
        </w:rPr>
        <w:t>сотрудник</w:t>
      </w:r>
      <w:r w:rsidR="00DC467C" w:rsidRPr="000C6EB4">
        <w:rPr>
          <w:rFonts w:ascii="Times New Roman" w:hAnsi="Times New Roman"/>
          <w:sz w:val="28"/>
          <w:szCs w:val="28"/>
          <w:lang w:val="kk-KZ"/>
        </w:rPr>
        <w:t>ов</w:t>
      </w:r>
      <w:r w:rsidR="0003793F" w:rsidRPr="000C6EB4">
        <w:rPr>
          <w:rFonts w:ascii="Times New Roman" w:hAnsi="Times New Roman"/>
          <w:sz w:val="28"/>
          <w:szCs w:val="28"/>
          <w:lang w:val="kk-KZ"/>
        </w:rPr>
        <w:t xml:space="preserve"> МПС</w:t>
      </w:r>
      <w:r w:rsidR="00DC467C" w:rsidRPr="000C6EB4">
        <w:rPr>
          <w:rFonts w:ascii="Times New Roman" w:hAnsi="Times New Roman"/>
          <w:sz w:val="28"/>
          <w:szCs w:val="28"/>
          <w:lang w:val="kk-KZ"/>
        </w:rPr>
        <w:t xml:space="preserve"> (для привлечения к административной ответственности в виде штрафа за </w:t>
      </w:r>
      <w:r w:rsidR="00DC467C" w:rsidRPr="000C6EB4">
        <w:rPr>
          <w:rFonts w:ascii="Times New Roman" w:hAnsi="Times New Roman"/>
          <w:sz w:val="28"/>
          <w:szCs w:val="28"/>
          <w:lang w:val="kk-KZ"/>
        </w:rPr>
        <w:lastRenderedPageBreak/>
        <w:t>употребления спиртных напитков в общественных местах)</w:t>
      </w:r>
      <w:r w:rsidR="0003793F" w:rsidRPr="000C6EB4">
        <w:rPr>
          <w:rFonts w:ascii="Times New Roman" w:hAnsi="Times New Roman"/>
          <w:sz w:val="28"/>
          <w:szCs w:val="28"/>
          <w:lang w:val="kk-KZ"/>
        </w:rPr>
        <w:t>, молодых людей</w:t>
      </w:r>
      <w:r w:rsidR="00DC467C" w:rsidRPr="000C6EB4">
        <w:rPr>
          <w:rFonts w:ascii="Times New Roman" w:hAnsi="Times New Roman"/>
          <w:sz w:val="28"/>
          <w:szCs w:val="28"/>
          <w:lang w:val="kk-KZ"/>
        </w:rPr>
        <w:t xml:space="preserve"> (волонтеров)</w:t>
      </w:r>
      <w:r w:rsidR="00A113F4" w:rsidRPr="000C6EB4">
        <w:rPr>
          <w:rFonts w:ascii="Times New Roman" w:hAnsi="Times New Roman"/>
          <w:sz w:val="28"/>
          <w:szCs w:val="28"/>
          <w:lang w:val="kk-KZ"/>
        </w:rPr>
        <w:t>.</w:t>
      </w:r>
      <w:r w:rsidR="00E66941" w:rsidRPr="000C6EB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35F78" w:rsidRPr="000C6EB4" w:rsidRDefault="008A4D2F" w:rsidP="00535F78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  <w:r w:rsidRPr="000C6EB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535F78" w:rsidRPr="000C6EB4">
        <w:rPr>
          <w:rFonts w:ascii="Times New Roman" w:hAnsi="Times New Roman"/>
          <w:sz w:val="28"/>
          <w:szCs w:val="28"/>
          <w:lang w:val="kk-KZ"/>
        </w:rPr>
        <w:t xml:space="preserve">В </w:t>
      </w:r>
      <w:r w:rsidR="00030611" w:rsidRPr="000C6EB4">
        <w:rPr>
          <w:rFonts w:ascii="Times New Roman" w:hAnsi="Times New Roman"/>
          <w:sz w:val="28"/>
          <w:szCs w:val="28"/>
          <w:lang w:val="kk-KZ"/>
        </w:rPr>
        <w:t>оздоровительных лагерях, зонах отдыха</w:t>
      </w:r>
      <w:r w:rsidR="00B02EEB" w:rsidRPr="000C6EB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35F78" w:rsidRPr="000C6EB4">
        <w:rPr>
          <w:rFonts w:ascii="Times New Roman" w:hAnsi="Times New Roman"/>
          <w:sz w:val="28"/>
          <w:szCs w:val="28"/>
          <w:lang w:val="kk-KZ"/>
        </w:rPr>
        <w:t xml:space="preserve">принимать дополнительные меры по </w:t>
      </w:r>
      <w:r w:rsidR="00B02EEB" w:rsidRPr="000C6EB4">
        <w:rPr>
          <w:rFonts w:ascii="Times New Roman" w:hAnsi="Times New Roman"/>
          <w:sz w:val="28"/>
          <w:szCs w:val="28"/>
          <w:lang w:val="kk-KZ"/>
        </w:rPr>
        <w:t>контролю за санитарными нормами, провести в лагерях КВН, конкурсы на тематику предупреждения и ликвидации ЧС</w:t>
      </w:r>
      <w:r w:rsidR="00535F78" w:rsidRPr="000C6EB4">
        <w:rPr>
          <w:rFonts w:ascii="Times New Roman" w:hAnsi="Times New Roman"/>
          <w:sz w:val="28"/>
          <w:szCs w:val="28"/>
          <w:lang w:val="kk-KZ"/>
        </w:rPr>
        <w:t>.</w:t>
      </w:r>
    </w:p>
    <w:p w:rsidR="00CF2183" w:rsidRDefault="00535F78" w:rsidP="00B02EEB">
      <w:pPr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0C6EB4">
        <w:rPr>
          <w:rFonts w:ascii="Times New Roman" w:hAnsi="Times New Roman"/>
          <w:sz w:val="28"/>
          <w:szCs w:val="28"/>
          <w:lang w:val="kk-KZ" w:eastAsia="ru-RU"/>
        </w:rPr>
        <w:t>3. организовать размещение социальной рекламы на противопожарную тематику на центральных и местных</w:t>
      </w:r>
      <w:r w:rsidR="00953A79" w:rsidRPr="000C6EB4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0C6EB4">
        <w:rPr>
          <w:rFonts w:ascii="Times New Roman" w:hAnsi="Times New Roman"/>
          <w:sz w:val="28"/>
          <w:szCs w:val="28"/>
          <w:lang w:val="kk-KZ" w:eastAsia="ru-RU"/>
        </w:rPr>
        <w:t>те</w:t>
      </w:r>
      <w:r w:rsidR="00F17801" w:rsidRPr="000C6EB4">
        <w:rPr>
          <w:rFonts w:ascii="Times New Roman" w:hAnsi="Times New Roman"/>
          <w:sz w:val="28"/>
          <w:szCs w:val="28"/>
          <w:lang w:val="kk-KZ" w:eastAsia="ru-RU"/>
        </w:rPr>
        <w:t>е</w:t>
      </w:r>
      <w:r w:rsidRPr="000C6EB4">
        <w:rPr>
          <w:rFonts w:ascii="Times New Roman" w:hAnsi="Times New Roman"/>
          <w:sz w:val="28"/>
          <w:szCs w:val="28"/>
          <w:lang w:val="kk-KZ" w:eastAsia="ru-RU"/>
        </w:rPr>
        <w:t>лканалах, изготовление и установку</w:t>
      </w:r>
      <w:r w:rsidR="00953A79" w:rsidRPr="000C6EB4">
        <w:rPr>
          <w:rFonts w:ascii="Times New Roman" w:hAnsi="Times New Roman"/>
          <w:sz w:val="28"/>
          <w:szCs w:val="28"/>
          <w:lang w:val="kk-KZ" w:eastAsia="ru-RU"/>
        </w:rPr>
        <w:t xml:space="preserve"> бильбордов, агитационных плакатов, наравленных</w:t>
      </w:r>
      <w:r w:rsidR="00650FF9" w:rsidRPr="000C6EB4">
        <w:rPr>
          <w:rFonts w:ascii="Times New Roman" w:hAnsi="Times New Roman"/>
          <w:sz w:val="28"/>
          <w:szCs w:val="28"/>
          <w:lang w:val="kk-KZ" w:eastAsia="ru-RU"/>
        </w:rPr>
        <w:t xml:space="preserve"> на разъяснение населению требований пожарной безопасности.</w:t>
      </w:r>
    </w:p>
    <w:p w:rsidR="004D5BF6" w:rsidRPr="00B171DB" w:rsidRDefault="004D5BF6" w:rsidP="00B02EEB">
      <w:pPr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sectPr w:rsidR="004D5BF6" w:rsidRPr="00B171DB" w:rsidSect="006C79F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3A2" w:rsidRDefault="00A833A2" w:rsidP="003D7D74">
      <w:pPr>
        <w:spacing w:after="0" w:line="240" w:lineRule="auto"/>
      </w:pPr>
      <w:r>
        <w:separator/>
      </w:r>
    </w:p>
  </w:endnote>
  <w:endnote w:type="continuationSeparator" w:id="0">
    <w:p w:rsidR="00A833A2" w:rsidRDefault="00A833A2" w:rsidP="003D7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3A2" w:rsidRDefault="00A833A2" w:rsidP="003D7D74">
      <w:pPr>
        <w:spacing w:after="0" w:line="240" w:lineRule="auto"/>
      </w:pPr>
      <w:r>
        <w:separator/>
      </w:r>
    </w:p>
  </w:footnote>
  <w:footnote w:type="continuationSeparator" w:id="0">
    <w:p w:rsidR="00A833A2" w:rsidRDefault="00A833A2" w:rsidP="003D7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D74" w:rsidRDefault="009E57C7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7D74" w:rsidRPr="003D7D74" w:rsidRDefault="003D7D74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29.08.2016 ЕСЭДО ГО (версия 7.18.4)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3D7D74" w:rsidRPr="003D7D74" w:rsidRDefault="003D7D74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29.08.2016 ЕСЭДО ГО (версия 7.18.4)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16C"/>
    <w:rsid w:val="00001763"/>
    <w:rsid w:val="00002092"/>
    <w:rsid w:val="00007DC7"/>
    <w:rsid w:val="00010856"/>
    <w:rsid w:val="000146BA"/>
    <w:rsid w:val="0002211D"/>
    <w:rsid w:val="00025B80"/>
    <w:rsid w:val="000268CC"/>
    <w:rsid w:val="00030611"/>
    <w:rsid w:val="00032797"/>
    <w:rsid w:val="000361FF"/>
    <w:rsid w:val="0003793F"/>
    <w:rsid w:val="00047CD5"/>
    <w:rsid w:val="00053963"/>
    <w:rsid w:val="00060BB6"/>
    <w:rsid w:val="00064525"/>
    <w:rsid w:val="000650AB"/>
    <w:rsid w:val="0007663A"/>
    <w:rsid w:val="000829F3"/>
    <w:rsid w:val="0008742C"/>
    <w:rsid w:val="00091297"/>
    <w:rsid w:val="000975CD"/>
    <w:rsid w:val="000B4BBD"/>
    <w:rsid w:val="000B58BE"/>
    <w:rsid w:val="000C1189"/>
    <w:rsid w:val="000C491A"/>
    <w:rsid w:val="000C4B34"/>
    <w:rsid w:val="000C5260"/>
    <w:rsid w:val="000C668F"/>
    <w:rsid w:val="000C6EB4"/>
    <w:rsid w:val="000C71CB"/>
    <w:rsid w:val="001003E2"/>
    <w:rsid w:val="00105294"/>
    <w:rsid w:val="0010695B"/>
    <w:rsid w:val="00107137"/>
    <w:rsid w:val="00117DA0"/>
    <w:rsid w:val="00120896"/>
    <w:rsid w:val="001210CB"/>
    <w:rsid w:val="00125E31"/>
    <w:rsid w:val="00134B23"/>
    <w:rsid w:val="001428C0"/>
    <w:rsid w:val="0015080D"/>
    <w:rsid w:val="001526AB"/>
    <w:rsid w:val="0015673D"/>
    <w:rsid w:val="00162937"/>
    <w:rsid w:val="001661F8"/>
    <w:rsid w:val="00167491"/>
    <w:rsid w:val="00174750"/>
    <w:rsid w:val="001831E4"/>
    <w:rsid w:val="001901C4"/>
    <w:rsid w:val="00191BF4"/>
    <w:rsid w:val="00191ECC"/>
    <w:rsid w:val="001A4FB1"/>
    <w:rsid w:val="001A5060"/>
    <w:rsid w:val="001B01D0"/>
    <w:rsid w:val="001B2EB4"/>
    <w:rsid w:val="001B30FC"/>
    <w:rsid w:val="001D3A50"/>
    <w:rsid w:val="001D6490"/>
    <w:rsid w:val="001E1A97"/>
    <w:rsid w:val="001E2361"/>
    <w:rsid w:val="001E2965"/>
    <w:rsid w:val="001E5486"/>
    <w:rsid w:val="001E5768"/>
    <w:rsid w:val="001F27F4"/>
    <w:rsid w:val="001F66EF"/>
    <w:rsid w:val="001F7CDD"/>
    <w:rsid w:val="002036BD"/>
    <w:rsid w:val="00206ED5"/>
    <w:rsid w:val="00207609"/>
    <w:rsid w:val="00207BDC"/>
    <w:rsid w:val="002129B9"/>
    <w:rsid w:val="002132FB"/>
    <w:rsid w:val="00216BE7"/>
    <w:rsid w:val="002240A6"/>
    <w:rsid w:val="0023079F"/>
    <w:rsid w:val="00231D37"/>
    <w:rsid w:val="002452DA"/>
    <w:rsid w:val="002507ED"/>
    <w:rsid w:val="0025479D"/>
    <w:rsid w:val="00255A0E"/>
    <w:rsid w:val="0025601C"/>
    <w:rsid w:val="002565D1"/>
    <w:rsid w:val="00260EEC"/>
    <w:rsid w:val="00264CD8"/>
    <w:rsid w:val="00266322"/>
    <w:rsid w:val="00267ABC"/>
    <w:rsid w:val="002707D5"/>
    <w:rsid w:val="00277AA6"/>
    <w:rsid w:val="00283019"/>
    <w:rsid w:val="00297DCD"/>
    <w:rsid w:val="002A528C"/>
    <w:rsid w:val="002B1E2C"/>
    <w:rsid w:val="002B6BB7"/>
    <w:rsid w:val="002C39EC"/>
    <w:rsid w:val="002D0C02"/>
    <w:rsid w:val="002D5F56"/>
    <w:rsid w:val="002E0E3E"/>
    <w:rsid w:val="002E44BC"/>
    <w:rsid w:val="002E7781"/>
    <w:rsid w:val="002F3510"/>
    <w:rsid w:val="002F4396"/>
    <w:rsid w:val="002F664C"/>
    <w:rsid w:val="002F6EF2"/>
    <w:rsid w:val="0030412A"/>
    <w:rsid w:val="00306CC5"/>
    <w:rsid w:val="00313C6A"/>
    <w:rsid w:val="003227AC"/>
    <w:rsid w:val="003265D0"/>
    <w:rsid w:val="00327706"/>
    <w:rsid w:val="00330432"/>
    <w:rsid w:val="0034231E"/>
    <w:rsid w:val="00344C0F"/>
    <w:rsid w:val="00351077"/>
    <w:rsid w:val="00362913"/>
    <w:rsid w:val="00363329"/>
    <w:rsid w:val="00365B4E"/>
    <w:rsid w:val="00365CB6"/>
    <w:rsid w:val="00367E83"/>
    <w:rsid w:val="00376407"/>
    <w:rsid w:val="003874C5"/>
    <w:rsid w:val="00390397"/>
    <w:rsid w:val="003965DE"/>
    <w:rsid w:val="003A11CA"/>
    <w:rsid w:val="003A2156"/>
    <w:rsid w:val="003A5EE0"/>
    <w:rsid w:val="003B0FDD"/>
    <w:rsid w:val="003B2286"/>
    <w:rsid w:val="003C590B"/>
    <w:rsid w:val="003C7052"/>
    <w:rsid w:val="003D3725"/>
    <w:rsid w:val="003D42B1"/>
    <w:rsid w:val="003D455A"/>
    <w:rsid w:val="003D7D74"/>
    <w:rsid w:val="003E0CB7"/>
    <w:rsid w:val="003E63BE"/>
    <w:rsid w:val="003F405C"/>
    <w:rsid w:val="003F4F83"/>
    <w:rsid w:val="0040094E"/>
    <w:rsid w:val="0040688B"/>
    <w:rsid w:val="00407393"/>
    <w:rsid w:val="00414891"/>
    <w:rsid w:val="004167E9"/>
    <w:rsid w:val="0042218F"/>
    <w:rsid w:val="004227F8"/>
    <w:rsid w:val="00423E1F"/>
    <w:rsid w:val="00425935"/>
    <w:rsid w:val="00427358"/>
    <w:rsid w:val="0043324F"/>
    <w:rsid w:val="00435DB5"/>
    <w:rsid w:val="00444F3B"/>
    <w:rsid w:val="00450556"/>
    <w:rsid w:val="00457DBC"/>
    <w:rsid w:val="0046115B"/>
    <w:rsid w:val="00463B28"/>
    <w:rsid w:val="00464035"/>
    <w:rsid w:val="004670FB"/>
    <w:rsid w:val="0046742D"/>
    <w:rsid w:val="00472190"/>
    <w:rsid w:val="00480392"/>
    <w:rsid w:val="00480C9C"/>
    <w:rsid w:val="004818AD"/>
    <w:rsid w:val="0048402B"/>
    <w:rsid w:val="00485D00"/>
    <w:rsid w:val="00493878"/>
    <w:rsid w:val="004943DC"/>
    <w:rsid w:val="004A275F"/>
    <w:rsid w:val="004A746D"/>
    <w:rsid w:val="004B0113"/>
    <w:rsid w:val="004B02BB"/>
    <w:rsid w:val="004B1569"/>
    <w:rsid w:val="004B5076"/>
    <w:rsid w:val="004B6C4A"/>
    <w:rsid w:val="004B7918"/>
    <w:rsid w:val="004C30A5"/>
    <w:rsid w:val="004C39FE"/>
    <w:rsid w:val="004C3F9C"/>
    <w:rsid w:val="004D14FC"/>
    <w:rsid w:val="004D5BF6"/>
    <w:rsid w:val="004D5C11"/>
    <w:rsid w:val="004E4B56"/>
    <w:rsid w:val="004E73B2"/>
    <w:rsid w:val="004F1DA5"/>
    <w:rsid w:val="004F1DFC"/>
    <w:rsid w:val="004F6D0F"/>
    <w:rsid w:val="00502700"/>
    <w:rsid w:val="005170BC"/>
    <w:rsid w:val="005233E7"/>
    <w:rsid w:val="005322AC"/>
    <w:rsid w:val="005328B7"/>
    <w:rsid w:val="0053548D"/>
    <w:rsid w:val="00535F78"/>
    <w:rsid w:val="00541EA2"/>
    <w:rsid w:val="00545F41"/>
    <w:rsid w:val="00550D1C"/>
    <w:rsid w:val="00553FF2"/>
    <w:rsid w:val="0055442B"/>
    <w:rsid w:val="00560160"/>
    <w:rsid w:val="00567070"/>
    <w:rsid w:val="00581500"/>
    <w:rsid w:val="00582012"/>
    <w:rsid w:val="00582201"/>
    <w:rsid w:val="00584E2E"/>
    <w:rsid w:val="005959F9"/>
    <w:rsid w:val="005B0EC5"/>
    <w:rsid w:val="005B4AB8"/>
    <w:rsid w:val="005B61C6"/>
    <w:rsid w:val="005C1367"/>
    <w:rsid w:val="005C1EEE"/>
    <w:rsid w:val="005C42B7"/>
    <w:rsid w:val="005C4D68"/>
    <w:rsid w:val="005C6A22"/>
    <w:rsid w:val="005D0B81"/>
    <w:rsid w:val="005D3C90"/>
    <w:rsid w:val="005E5472"/>
    <w:rsid w:val="005E5B1D"/>
    <w:rsid w:val="005F5636"/>
    <w:rsid w:val="00603B89"/>
    <w:rsid w:val="00604375"/>
    <w:rsid w:val="00606193"/>
    <w:rsid w:val="00612B61"/>
    <w:rsid w:val="00612F19"/>
    <w:rsid w:val="00615E55"/>
    <w:rsid w:val="00617150"/>
    <w:rsid w:val="00617AEF"/>
    <w:rsid w:val="0062063F"/>
    <w:rsid w:val="006320BE"/>
    <w:rsid w:val="006346A0"/>
    <w:rsid w:val="006346DB"/>
    <w:rsid w:val="006362B5"/>
    <w:rsid w:val="0063649F"/>
    <w:rsid w:val="00640FC4"/>
    <w:rsid w:val="00646E2D"/>
    <w:rsid w:val="00650FF9"/>
    <w:rsid w:val="00652058"/>
    <w:rsid w:val="00653180"/>
    <w:rsid w:val="006566BC"/>
    <w:rsid w:val="0066054C"/>
    <w:rsid w:val="006650FC"/>
    <w:rsid w:val="00670396"/>
    <w:rsid w:val="00670644"/>
    <w:rsid w:val="00672358"/>
    <w:rsid w:val="006743B5"/>
    <w:rsid w:val="0068217B"/>
    <w:rsid w:val="006831ED"/>
    <w:rsid w:val="0068475A"/>
    <w:rsid w:val="00685352"/>
    <w:rsid w:val="00685EAE"/>
    <w:rsid w:val="00691797"/>
    <w:rsid w:val="00694E04"/>
    <w:rsid w:val="006A0620"/>
    <w:rsid w:val="006A4FA3"/>
    <w:rsid w:val="006A6EE7"/>
    <w:rsid w:val="006A7B25"/>
    <w:rsid w:val="006B291A"/>
    <w:rsid w:val="006B2D49"/>
    <w:rsid w:val="006B3D19"/>
    <w:rsid w:val="006B649B"/>
    <w:rsid w:val="006C3DFF"/>
    <w:rsid w:val="006C67DA"/>
    <w:rsid w:val="006C79F8"/>
    <w:rsid w:val="006D05B8"/>
    <w:rsid w:val="006D21AC"/>
    <w:rsid w:val="006D26C3"/>
    <w:rsid w:val="006D41C7"/>
    <w:rsid w:val="006D70DB"/>
    <w:rsid w:val="006E47AB"/>
    <w:rsid w:val="006E654B"/>
    <w:rsid w:val="006F13C7"/>
    <w:rsid w:val="007009F8"/>
    <w:rsid w:val="00702C96"/>
    <w:rsid w:val="00705C63"/>
    <w:rsid w:val="007076CC"/>
    <w:rsid w:val="00712F1A"/>
    <w:rsid w:val="007201CD"/>
    <w:rsid w:val="007266AB"/>
    <w:rsid w:val="00730223"/>
    <w:rsid w:val="00731FB8"/>
    <w:rsid w:val="0073308E"/>
    <w:rsid w:val="00733546"/>
    <w:rsid w:val="00741232"/>
    <w:rsid w:val="00746180"/>
    <w:rsid w:val="00750EF9"/>
    <w:rsid w:val="007619FA"/>
    <w:rsid w:val="0076286D"/>
    <w:rsid w:val="00765B46"/>
    <w:rsid w:val="00766043"/>
    <w:rsid w:val="0077052B"/>
    <w:rsid w:val="007709C5"/>
    <w:rsid w:val="00773099"/>
    <w:rsid w:val="007767F4"/>
    <w:rsid w:val="007776AE"/>
    <w:rsid w:val="00782E0C"/>
    <w:rsid w:val="00786246"/>
    <w:rsid w:val="00790BE0"/>
    <w:rsid w:val="00790E19"/>
    <w:rsid w:val="007918E0"/>
    <w:rsid w:val="00792263"/>
    <w:rsid w:val="007931EB"/>
    <w:rsid w:val="007A3877"/>
    <w:rsid w:val="007A49A0"/>
    <w:rsid w:val="007B49DD"/>
    <w:rsid w:val="007C023F"/>
    <w:rsid w:val="007C3FB7"/>
    <w:rsid w:val="007D4698"/>
    <w:rsid w:val="007D5B39"/>
    <w:rsid w:val="007D6B9F"/>
    <w:rsid w:val="007E4F21"/>
    <w:rsid w:val="007F05CD"/>
    <w:rsid w:val="007F1168"/>
    <w:rsid w:val="007F58FB"/>
    <w:rsid w:val="007F5F0E"/>
    <w:rsid w:val="0081512F"/>
    <w:rsid w:val="00820129"/>
    <w:rsid w:val="00826F6F"/>
    <w:rsid w:val="00834634"/>
    <w:rsid w:val="00837437"/>
    <w:rsid w:val="00851931"/>
    <w:rsid w:val="008531CD"/>
    <w:rsid w:val="0086103B"/>
    <w:rsid w:val="00864CF2"/>
    <w:rsid w:val="008665DE"/>
    <w:rsid w:val="0087143E"/>
    <w:rsid w:val="0087348F"/>
    <w:rsid w:val="00873696"/>
    <w:rsid w:val="008859F2"/>
    <w:rsid w:val="008A1BEB"/>
    <w:rsid w:val="008A428B"/>
    <w:rsid w:val="008A4D2F"/>
    <w:rsid w:val="008B3D63"/>
    <w:rsid w:val="008B55A0"/>
    <w:rsid w:val="008B7C79"/>
    <w:rsid w:val="008E4A0C"/>
    <w:rsid w:val="008F19AF"/>
    <w:rsid w:val="008F222F"/>
    <w:rsid w:val="008F47BF"/>
    <w:rsid w:val="00900E22"/>
    <w:rsid w:val="00903185"/>
    <w:rsid w:val="00910728"/>
    <w:rsid w:val="00911B53"/>
    <w:rsid w:val="00917CEA"/>
    <w:rsid w:val="009205C5"/>
    <w:rsid w:val="0092535C"/>
    <w:rsid w:val="00926831"/>
    <w:rsid w:val="00926853"/>
    <w:rsid w:val="00933042"/>
    <w:rsid w:val="00944A9B"/>
    <w:rsid w:val="00946A89"/>
    <w:rsid w:val="00952457"/>
    <w:rsid w:val="00953377"/>
    <w:rsid w:val="00953A79"/>
    <w:rsid w:val="009621F0"/>
    <w:rsid w:val="00967713"/>
    <w:rsid w:val="009775FE"/>
    <w:rsid w:val="0098047A"/>
    <w:rsid w:val="009846C9"/>
    <w:rsid w:val="00986353"/>
    <w:rsid w:val="00987D33"/>
    <w:rsid w:val="00996CDF"/>
    <w:rsid w:val="009A4AD1"/>
    <w:rsid w:val="009B3B6D"/>
    <w:rsid w:val="009B4A6F"/>
    <w:rsid w:val="009B5B0C"/>
    <w:rsid w:val="009B5DF2"/>
    <w:rsid w:val="009B5F13"/>
    <w:rsid w:val="009C3DB5"/>
    <w:rsid w:val="009D18F4"/>
    <w:rsid w:val="009E16D6"/>
    <w:rsid w:val="009E247E"/>
    <w:rsid w:val="009E57C7"/>
    <w:rsid w:val="009E5F46"/>
    <w:rsid w:val="009F060B"/>
    <w:rsid w:val="009F29B6"/>
    <w:rsid w:val="00A030BF"/>
    <w:rsid w:val="00A03587"/>
    <w:rsid w:val="00A03A34"/>
    <w:rsid w:val="00A07EAE"/>
    <w:rsid w:val="00A10881"/>
    <w:rsid w:val="00A113F4"/>
    <w:rsid w:val="00A1414F"/>
    <w:rsid w:val="00A21B24"/>
    <w:rsid w:val="00A23455"/>
    <w:rsid w:val="00A2538D"/>
    <w:rsid w:val="00A326AD"/>
    <w:rsid w:val="00A34D1A"/>
    <w:rsid w:val="00A41BF1"/>
    <w:rsid w:val="00A45D10"/>
    <w:rsid w:val="00A45D97"/>
    <w:rsid w:val="00A461EA"/>
    <w:rsid w:val="00A50729"/>
    <w:rsid w:val="00A530AB"/>
    <w:rsid w:val="00A53C89"/>
    <w:rsid w:val="00A546B0"/>
    <w:rsid w:val="00A57717"/>
    <w:rsid w:val="00A57E3F"/>
    <w:rsid w:val="00A65D28"/>
    <w:rsid w:val="00A6625F"/>
    <w:rsid w:val="00A717AD"/>
    <w:rsid w:val="00A7257D"/>
    <w:rsid w:val="00A752B2"/>
    <w:rsid w:val="00A75C87"/>
    <w:rsid w:val="00A833A2"/>
    <w:rsid w:val="00A83556"/>
    <w:rsid w:val="00A86E4B"/>
    <w:rsid w:val="00A937DD"/>
    <w:rsid w:val="00AB22DD"/>
    <w:rsid w:val="00AB3208"/>
    <w:rsid w:val="00AB5637"/>
    <w:rsid w:val="00AC2614"/>
    <w:rsid w:val="00AC2856"/>
    <w:rsid w:val="00AC53FC"/>
    <w:rsid w:val="00AD1701"/>
    <w:rsid w:val="00AD3825"/>
    <w:rsid w:val="00AD794F"/>
    <w:rsid w:val="00AE20BC"/>
    <w:rsid w:val="00AE2588"/>
    <w:rsid w:val="00AF116A"/>
    <w:rsid w:val="00AF4525"/>
    <w:rsid w:val="00B02666"/>
    <w:rsid w:val="00B02EEB"/>
    <w:rsid w:val="00B02FE7"/>
    <w:rsid w:val="00B130D6"/>
    <w:rsid w:val="00B132DE"/>
    <w:rsid w:val="00B171DB"/>
    <w:rsid w:val="00B20C7D"/>
    <w:rsid w:val="00B34BF4"/>
    <w:rsid w:val="00B4058D"/>
    <w:rsid w:val="00B42F37"/>
    <w:rsid w:val="00B44954"/>
    <w:rsid w:val="00B47E68"/>
    <w:rsid w:val="00B51B7F"/>
    <w:rsid w:val="00B53F0B"/>
    <w:rsid w:val="00B7611A"/>
    <w:rsid w:val="00B8209B"/>
    <w:rsid w:val="00B857BB"/>
    <w:rsid w:val="00B90475"/>
    <w:rsid w:val="00BA21C9"/>
    <w:rsid w:val="00BB1A8A"/>
    <w:rsid w:val="00BB24B7"/>
    <w:rsid w:val="00BB2FA3"/>
    <w:rsid w:val="00BB45F3"/>
    <w:rsid w:val="00BC5486"/>
    <w:rsid w:val="00BC68E0"/>
    <w:rsid w:val="00BD1214"/>
    <w:rsid w:val="00BD2306"/>
    <w:rsid w:val="00BD3818"/>
    <w:rsid w:val="00BD75A7"/>
    <w:rsid w:val="00BE5A2F"/>
    <w:rsid w:val="00BF4CB8"/>
    <w:rsid w:val="00BF525B"/>
    <w:rsid w:val="00BF55FE"/>
    <w:rsid w:val="00BF75E7"/>
    <w:rsid w:val="00BF7DD6"/>
    <w:rsid w:val="00C00472"/>
    <w:rsid w:val="00C031CE"/>
    <w:rsid w:val="00C07739"/>
    <w:rsid w:val="00C115A2"/>
    <w:rsid w:val="00C14855"/>
    <w:rsid w:val="00C16459"/>
    <w:rsid w:val="00C16A32"/>
    <w:rsid w:val="00C240F6"/>
    <w:rsid w:val="00C3020B"/>
    <w:rsid w:val="00C471D5"/>
    <w:rsid w:val="00C528D4"/>
    <w:rsid w:val="00C556AD"/>
    <w:rsid w:val="00C55AB0"/>
    <w:rsid w:val="00C60DD5"/>
    <w:rsid w:val="00C64B75"/>
    <w:rsid w:val="00C74590"/>
    <w:rsid w:val="00C826CA"/>
    <w:rsid w:val="00C82D51"/>
    <w:rsid w:val="00C83C2B"/>
    <w:rsid w:val="00C9592D"/>
    <w:rsid w:val="00CA2068"/>
    <w:rsid w:val="00CA6778"/>
    <w:rsid w:val="00CB116C"/>
    <w:rsid w:val="00CD7819"/>
    <w:rsid w:val="00CE263D"/>
    <w:rsid w:val="00CE48AB"/>
    <w:rsid w:val="00CE6146"/>
    <w:rsid w:val="00CE624C"/>
    <w:rsid w:val="00CE68F8"/>
    <w:rsid w:val="00CF018A"/>
    <w:rsid w:val="00CF2183"/>
    <w:rsid w:val="00CF5F1F"/>
    <w:rsid w:val="00CF6A78"/>
    <w:rsid w:val="00CF76EF"/>
    <w:rsid w:val="00CF7898"/>
    <w:rsid w:val="00D00D88"/>
    <w:rsid w:val="00D06C43"/>
    <w:rsid w:val="00D171DE"/>
    <w:rsid w:val="00D17E4C"/>
    <w:rsid w:val="00D22A93"/>
    <w:rsid w:val="00D3600F"/>
    <w:rsid w:val="00D4052C"/>
    <w:rsid w:val="00D443BB"/>
    <w:rsid w:val="00D45DDF"/>
    <w:rsid w:val="00D5370C"/>
    <w:rsid w:val="00D56CBE"/>
    <w:rsid w:val="00D615F2"/>
    <w:rsid w:val="00D728FD"/>
    <w:rsid w:val="00D76FFC"/>
    <w:rsid w:val="00D86AEF"/>
    <w:rsid w:val="00D901F7"/>
    <w:rsid w:val="00D916C9"/>
    <w:rsid w:val="00D92D20"/>
    <w:rsid w:val="00D964AC"/>
    <w:rsid w:val="00DA4263"/>
    <w:rsid w:val="00DB66C5"/>
    <w:rsid w:val="00DC0F94"/>
    <w:rsid w:val="00DC1447"/>
    <w:rsid w:val="00DC3454"/>
    <w:rsid w:val="00DC4397"/>
    <w:rsid w:val="00DC467C"/>
    <w:rsid w:val="00DD0163"/>
    <w:rsid w:val="00DD1780"/>
    <w:rsid w:val="00DD5634"/>
    <w:rsid w:val="00DD71E8"/>
    <w:rsid w:val="00DD764F"/>
    <w:rsid w:val="00DE141B"/>
    <w:rsid w:val="00DE1722"/>
    <w:rsid w:val="00DE22AF"/>
    <w:rsid w:val="00DE5EC7"/>
    <w:rsid w:val="00DE748F"/>
    <w:rsid w:val="00DE7DD6"/>
    <w:rsid w:val="00DF0351"/>
    <w:rsid w:val="00E05559"/>
    <w:rsid w:val="00E11874"/>
    <w:rsid w:val="00E211D7"/>
    <w:rsid w:val="00E2150F"/>
    <w:rsid w:val="00E27A75"/>
    <w:rsid w:val="00E30A0C"/>
    <w:rsid w:val="00E33640"/>
    <w:rsid w:val="00E4264A"/>
    <w:rsid w:val="00E517C5"/>
    <w:rsid w:val="00E60476"/>
    <w:rsid w:val="00E6200A"/>
    <w:rsid w:val="00E664F6"/>
    <w:rsid w:val="00E66941"/>
    <w:rsid w:val="00E739C7"/>
    <w:rsid w:val="00E73D32"/>
    <w:rsid w:val="00E74D31"/>
    <w:rsid w:val="00E8018A"/>
    <w:rsid w:val="00E87741"/>
    <w:rsid w:val="00E90B3D"/>
    <w:rsid w:val="00E92391"/>
    <w:rsid w:val="00EA112F"/>
    <w:rsid w:val="00EA2785"/>
    <w:rsid w:val="00EA65AF"/>
    <w:rsid w:val="00EA6DF7"/>
    <w:rsid w:val="00EB409C"/>
    <w:rsid w:val="00EC552D"/>
    <w:rsid w:val="00EC6021"/>
    <w:rsid w:val="00ED469A"/>
    <w:rsid w:val="00ED4D89"/>
    <w:rsid w:val="00ED5DFF"/>
    <w:rsid w:val="00EE3B76"/>
    <w:rsid w:val="00EF5564"/>
    <w:rsid w:val="00EF6667"/>
    <w:rsid w:val="00F04CE1"/>
    <w:rsid w:val="00F1125F"/>
    <w:rsid w:val="00F17801"/>
    <w:rsid w:val="00F23227"/>
    <w:rsid w:val="00F242A8"/>
    <w:rsid w:val="00F24FBF"/>
    <w:rsid w:val="00F30382"/>
    <w:rsid w:val="00F33182"/>
    <w:rsid w:val="00F34F71"/>
    <w:rsid w:val="00F363A1"/>
    <w:rsid w:val="00F371CD"/>
    <w:rsid w:val="00F40B2D"/>
    <w:rsid w:val="00F51AAB"/>
    <w:rsid w:val="00F60A27"/>
    <w:rsid w:val="00F6313E"/>
    <w:rsid w:val="00F6433B"/>
    <w:rsid w:val="00F707BA"/>
    <w:rsid w:val="00F71F55"/>
    <w:rsid w:val="00F73B6E"/>
    <w:rsid w:val="00F90A41"/>
    <w:rsid w:val="00F9219E"/>
    <w:rsid w:val="00FA1915"/>
    <w:rsid w:val="00FB1972"/>
    <w:rsid w:val="00FB34CD"/>
    <w:rsid w:val="00FB3827"/>
    <w:rsid w:val="00FB6AD9"/>
    <w:rsid w:val="00FC094F"/>
    <w:rsid w:val="00FC4247"/>
    <w:rsid w:val="00FC50FC"/>
    <w:rsid w:val="00FD0134"/>
    <w:rsid w:val="00FD0D07"/>
    <w:rsid w:val="00FD7D19"/>
    <w:rsid w:val="00FE1FA1"/>
    <w:rsid w:val="00FE606A"/>
    <w:rsid w:val="00FE79B1"/>
    <w:rsid w:val="00FF42A9"/>
    <w:rsid w:val="00FF75EA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Title"/>
    <w:basedOn w:val="a"/>
    <w:link w:val="a8"/>
    <w:qFormat/>
    <w:locked/>
    <w:rsid w:val="00B47E6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ko-KR"/>
    </w:rPr>
  </w:style>
  <w:style w:type="character" w:customStyle="1" w:styleId="a8">
    <w:name w:val="Название Знак"/>
    <w:link w:val="a7"/>
    <w:rsid w:val="00B47E68"/>
    <w:rPr>
      <w:rFonts w:ascii="Times New Roman" w:eastAsia="Times New Roman" w:hAnsi="Times New Roman"/>
      <w:b/>
      <w:sz w:val="28"/>
      <w:lang w:eastAsia="ko-KR"/>
    </w:rPr>
  </w:style>
  <w:style w:type="paragraph" w:styleId="2">
    <w:name w:val="Body Text Indent 2"/>
    <w:basedOn w:val="a"/>
    <w:link w:val="20"/>
    <w:semiHidden/>
    <w:unhideWhenUsed/>
    <w:rsid w:val="00B47E68"/>
    <w:pPr>
      <w:spacing w:after="120" w:line="480" w:lineRule="auto"/>
      <w:ind w:left="283"/>
    </w:pPr>
    <w:rPr>
      <w:rFonts w:ascii="KZ Times New Roman" w:eastAsia="Times New Roman" w:hAnsi="KZ 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link w:val="2"/>
    <w:semiHidden/>
    <w:rsid w:val="00B47E68"/>
    <w:rPr>
      <w:rFonts w:ascii="KZ Times New Roman" w:eastAsia="Times New Roman" w:hAnsi="KZ Times New Roman"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3D7D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7D7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3D7D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7D7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Title"/>
    <w:basedOn w:val="a"/>
    <w:link w:val="a8"/>
    <w:qFormat/>
    <w:locked/>
    <w:rsid w:val="00B47E6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ko-KR"/>
    </w:rPr>
  </w:style>
  <w:style w:type="character" w:customStyle="1" w:styleId="a8">
    <w:name w:val="Название Знак"/>
    <w:link w:val="a7"/>
    <w:rsid w:val="00B47E68"/>
    <w:rPr>
      <w:rFonts w:ascii="Times New Roman" w:eastAsia="Times New Roman" w:hAnsi="Times New Roman"/>
      <w:b/>
      <w:sz w:val="28"/>
      <w:lang w:eastAsia="ko-KR"/>
    </w:rPr>
  </w:style>
  <w:style w:type="paragraph" w:styleId="2">
    <w:name w:val="Body Text Indent 2"/>
    <w:basedOn w:val="a"/>
    <w:link w:val="20"/>
    <w:semiHidden/>
    <w:unhideWhenUsed/>
    <w:rsid w:val="00B47E68"/>
    <w:pPr>
      <w:spacing w:after="120" w:line="480" w:lineRule="auto"/>
      <w:ind w:left="283"/>
    </w:pPr>
    <w:rPr>
      <w:rFonts w:ascii="KZ Times New Roman" w:eastAsia="Times New Roman" w:hAnsi="KZ 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link w:val="2"/>
    <w:semiHidden/>
    <w:rsid w:val="00B47E68"/>
    <w:rPr>
      <w:rFonts w:ascii="KZ Times New Roman" w:eastAsia="Times New Roman" w:hAnsi="KZ Times New Roman"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3D7D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7D7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3D7D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7D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8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2016-05-26T09:14:00Z</cp:lastPrinted>
  <dcterms:created xsi:type="dcterms:W3CDTF">2016-08-29T09:53:00Z</dcterms:created>
  <dcterms:modified xsi:type="dcterms:W3CDTF">2016-08-29T09:53:00Z</dcterms:modified>
</cp:coreProperties>
</file>